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4D136" w14:textId="77777777" w:rsidR="009420DF" w:rsidRPr="00DF5C97" w:rsidRDefault="009420DF" w:rsidP="009420DF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DF5C97">
        <w:rPr>
          <w:rFonts w:ascii="Times New Roman" w:hAnsi="Times New Roman" w:cs="Times New Roman"/>
          <w:b/>
          <w:bCs/>
          <w:szCs w:val="24"/>
        </w:rPr>
        <w:t>SZERZŐDÉS ÚTÉPÍTÉSI EGYÜTTMŰKÖDÉSRŐL</w:t>
      </w:r>
    </w:p>
    <w:p w14:paraId="0BBAEBB9" w14:textId="77777777" w:rsidR="009420DF" w:rsidRPr="00DF5C97" w:rsidRDefault="009420DF" w:rsidP="009420DF">
      <w:pPr>
        <w:jc w:val="left"/>
        <w:rPr>
          <w:rFonts w:ascii="Times New Roman" w:hAnsi="Times New Roman" w:cs="Times New Roman"/>
          <w:b/>
          <w:bCs/>
          <w:szCs w:val="24"/>
        </w:rPr>
      </w:pPr>
    </w:p>
    <w:p w14:paraId="1CF1C94A" w14:textId="40E1AE3C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b/>
          <w:bCs/>
          <w:szCs w:val="24"/>
        </w:rPr>
        <w:t>1./</w:t>
      </w:r>
      <w:r w:rsidRPr="00DF5C97">
        <w:rPr>
          <w:rFonts w:ascii="Times New Roman" w:hAnsi="Times New Roman" w:cs="Times New Roman"/>
          <w:szCs w:val="24"/>
        </w:rPr>
        <w:t xml:space="preserve"> Amely létrejött a közúti közlekedésről szóló 1988. évi I. tv. 31. § (1) bekezdése alapján, egyrészről </w:t>
      </w:r>
      <w:r w:rsidRPr="00DF5C97">
        <w:rPr>
          <w:rFonts w:ascii="Times New Roman" w:hAnsi="Times New Roman" w:cs="Times New Roman"/>
          <w:b/>
          <w:bCs/>
          <w:szCs w:val="24"/>
        </w:rPr>
        <w:t>Tiszavasvári Város Önkormányzata</w:t>
      </w:r>
      <w:r w:rsidRPr="00DF5C97">
        <w:rPr>
          <w:rFonts w:ascii="Times New Roman" w:hAnsi="Times New Roman" w:cs="Times New Roman"/>
          <w:szCs w:val="24"/>
        </w:rPr>
        <w:t xml:space="preserve"> (törzskönyvi azonosító szám PIR: 732462, adószám: 15732468-2-15, statisztikai számjel: 15732468-8411-321-15, államháztartási egyedi azonosító ÁHTI: 742058, képviseli: </w:t>
      </w:r>
      <w:r w:rsidR="00E572DC" w:rsidRPr="00DF5C97">
        <w:rPr>
          <w:rFonts w:ascii="Times New Roman" w:hAnsi="Times New Roman" w:cs="Times New Roman"/>
          <w:szCs w:val="24"/>
        </w:rPr>
        <w:t>Balázsi Csilla</w:t>
      </w:r>
      <w:r w:rsidRPr="00DF5C97">
        <w:rPr>
          <w:rFonts w:ascii="Times New Roman" w:hAnsi="Times New Roman" w:cs="Times New Roman"/>
          <w:szCs w:val="24"/>
        </w:rPr>
        <w:t xml:space="preserve"> polgármester) 4440 Tiszavasvári, Városháza tér 4. - továbbiakban: önkormányzat -, </w:t>
      </w:r>
    </w:p>
    <w:p w14:paraId="350D2EA7" w14:textId="77777777" w:rsidR="00E572DC" w:rsidRPr="00DF5C97" w:rsidRDefault="00E572DC" w:rsidP="009420DF">
      <w:pPr>
        <w:rPr>
          <w:rFonts w:ascii="Times New Roman" w:hAnsi="Times New Roman" w:cs="Times New Roman"/>
          <w:szCs w:val="24"/>
        </w:rPr>
      </w:pPr>
    </w:p>
    <w:p w14:paraId="02C3CE63" w14:textId="77777777" w:rsidR="009420DF" w:rsidRPr="00DF5C97" w:rsidRDefault="009420DF" w:rsidP="009420DF">
      <w:pPr>
        <w:rPr>
          <w:rFonts w:ascii="Times New Roman" w:hAnsi="Times New Roman" w:cs="Times New Roman"/>
          <w:color w:val="FF0000"/>
          <w:szCs w:val="24"/>
        </w:rPr>
      </w:pPr>
      <w:proofErr w:type="gramStart"/>
      <w:r w:rsidRPr="00DF5C97">
        <w:rPr>
          <w:rFonts w:ascii="Times New Roman" w:hAnsi="Times New Roman" w:cs="Times New Roman"/>
          <w:color w:val="FF0000"/>
          <w:szCs w:val="24"/>
        </w:rPr>
        <w:t>másrészről</w:t>
      </w:r>
      <w:proofErr w:type="gramEnd"/>
      <w:r w:rsidRPr="00DF5C97">
        <w:rPr>
          <w:rFonts w:ascii="Times New Roman" w:hAnsi="Times New Roman" w:cs="Times New Roman"/>
          <w:color w:val="FF0000"/>
          <w:szCs w:val="24"/>
        </w:rPr>
        <w:t xml:space="preserve">: </w:t>
      </w:r>
    </w:p>
    <w:p w14:paraId="5C51CFC9" w14:textId="4227ECAF" w:rsidR="008D490E" w:rsidRPr="00DF5C97" w:rsidRDefault="00E20D50" w:rsidP="008D490E">
      <w:pPr>
        <w:rPr>
          <w:rFonts w:ascii="Times New Roman" w:hAnsi="Times New Roman" w:cs="Times New Roman"/>
          <w:color w:val="FF0000"/>
          <w:szCs w:val="24"/>
        </w:rPr>
      </w:pPr>
      <w:proofErr w:type="gramStart"/>
      <w:r>
        <w:rPr>
          <w:rFonts w:ascii="Times New Roman" w:hAnsi="Times New Roman" w:cs="Times New Roman"/>
          <w:color w:val="FF0000"/>
          <w:szCs w:val="24"/>
        </w:rPr>
        <w:t>….</w:t>
      </w:r>
      <w:proofErr w:type="gramEnd"/>
      <w:r>
        <w:rPr>
          <w:rFonts w:ascii="Times New Roman" w:hAnsi="Times New Roman" w:cs="Times New Roman"/>
          <w:color w:val="FF0000"/>
          <w:szCs w:val="24"/>
        </w:rPr>
        <w:t>(</w:t>
      </w:r>
      <w:r w:rsidRPr="00E20D50">
        <w:rPr>
          <w:rFonts w:ascii="Times New Roman" w:hAnsi="Times New Roman" w:cs="Times New Roman"/>
          <w:color w:val="FF0000"/>
          <w:szCs w:val="24"/>
        </w:rPr>
        <w:t>természetes és jogi személyek)</w:t>
      </w:r>
    </w:p>
    <w:p w14:paraId="212495BC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1002581C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b/>
          <w:bCs/>
          <w:szCs w:val="24"/>
        </w:rPr>
        <w:t>2./</w:t>
      </w:r>
      <w:r w:rsidRPr="00DF5C97">
        <w:rPr>
          <w:rFonts w:ascii="Times New Roman" w:hAnsi="Times New Roman" w:cs="Times New Roman"/>
          <w:szCs w:val="24"/>
        </w:rPr>
        <w:tab/>
        <w:t>Az önkormányzat kijelenti, hogy tulajdonát képezik az alábbi külterületi helyi közutak, melyek szilárd útburkolattal rendelkező aszfaltos és zúzott köves utak.</w:t>
      </w:r>
    </w:p>
    <w:p w14:paraId="44FAE344" w14:textId="77777777" w:rsidR="009420DF" w:rsidRDefault="009420DF" w:rsidP="009420DF">
      <w:pPr>
        <w:rPr>
          <w:rFonts w:ascii="Times New Roman" w:hAnsi="Times New Roman" w:cs="Times New Roman"/>
          <w:szCs w:val="24"/>
        </w:rPr>
      </w:pPr>
    </w:p>
    <w:p w14:paraId="79852879" w14:textId="77777777" w:rsidR="00DF5C97" w:rsidRPr="00DF5C97" w:rsidRDefault="00DF5C97" w:rsidP="009420DF">
      <w:pPr>
        <w:rPr>
          <w:rFonts w:ascii="Times New Roman" w:hAnsi="Times New Roman" w:cs="Times New Roman"/>
          <w:szCs w:val="24"/>
        </w:rPr>
      </w:pPr>
    </w:p>
    <w:p w14:paraId="67ED9146" w14:textId="4EF66C55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- Tiszavasvári külterület 0</w:t>
      </w:r>
      <w:r w:rsidR="00E572DC" w:rsidRPr="00DF5C97">
        <w:rPr>
          <w:rFonts w:ascii="Times New Roman" w:hAnsi="Times New Roman" w:cs="Times New Roman"/>
          <w:szCs w:val="24"/>
        </w:rPr>
        <w:t>106</w:t>
      </w:r>
      <w:r w:rsidRPr="00DF5C97">
        <w:rPr>
          <w:rFonts w:ascii="Times New Roman" w:hAnsi="Times New Roman" w:cs="Times New Roman"/>
          <w:szCs w:val="24"/>
        </w:rPr>
        <w:t xml:space="preserve"> hrsz-ú, </w:t>
      </w:r>
      <w:r w:rsidR="00E572DC" w:rsidRPr="00DF5C97">
        <w:rPr>
          <w:rFonts w:ascii="Times New Roman" w:hAnsi="Times New Roman" w:cs="Times New Roman"/>
          <w:szCs w:val="24"/>
        </w:rPr>
        <w:t>4,1013</w:t>
      </w:r>
      <w:r w:rsidRPr="00DF5C97">
        <w:rPr>
          <w:rFonts w:ascii="Times New Roman" w:hAnsi="Times New Roman" w:cs="Times New Roman"/>
          <w:szCs w:val="24"/>
        </w:rPr>
        <w:t xml:space="preserve"> m2 területű, kivett út megnevezésű ingatlan</w:t>
      </w:r>
      <w:r w:rsidR="00E572DC" w:rsidRPr="00DF5C97">
        <w:rPr>
          <w:rFonts w:ascii="Times New Roman" w:hAnsi="Times New Roman" w:cs="Times New Roman"/>
          <w:szCs w:val="24"/>
        </w:rPr>
        <w:t>,</w:t>
      </w:r>
    </w:p>
    <w:p w14:paraId="1FEB2803" w14:textId="5EA6C993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- Tiszavasvári külterület 0</w:t>
      </w:r>
      <w:r w:rsidR="00E572DC" w:rsidRPr="00DF5C97">
        <w:rPr>
          <w:rFonts w:ascii="Times New Roman" w:hAnsi="Times New Roman" w:cs="Times New Roman"/>
          <w:szCs w:val="24"/>
        </w:rPr>
        <w:t>8</w:t>
      </w:r>
      <w:r w:rsidRPr="00DF5C97">
        <w:rPr>
          <w:rFonts w:ascii="Times New Roman" w:hAnsi="Times New Roman" w:cs="Times New Roman"/>
          <w:szCs w:val="24"/>
        </w:rPr>
        <w:t xml:space="preserve">5 </w:t>
      </w:r>
      <w:proofErr w:type="spellStart"/>
      <w:r w:rsidRPr="00DF5C97">
        <w:rPr>
          <w:rFonts w:ascii="Times New Roman" w:hAnsi="Times New Roman" w:cs="Times New Roman"/>
          <w:szCs w:val="24"/>
        </w:rPr>
        <w:t>hrsz-ú</w:t>
      </w:r>
      <w:proofErr w:type="spellEnd"/>
      <w:r w:rsidRPr="00DF5C97">
        <w:rPr>
          <w:rFonts w:ascii="Times New Roman" w:hAnsi="Times New Roman" w:cs="Times New Roman"/>
          <w:szCs w:val="24"/>
        </w:rPr>
        <w:t>, 1,</w:t>
      </w:r>
      <w:r w:rsidR="00E572DC" w:rsidRPr="00DF5C97">
        <w:rPr>
          <w:rFonts w:ascii="Times New Roman" w:hAnsi="Times New Roman" w:cs="Times New Roman"/>
          <w:szCs w:val="24"/>
        </w:rPr>
        <w:t>4737</w:t>
      </w:r>
      <w:r w:rsidRPr="00DF5C97">
        <w:rPr>
          <w:rFonts w:ascii="Times New Roman" w:hAnsi="Times New Roman" w:cs="Times New Roman"/>
          <w:szCs w:val="24"/>
        </w:rPr>
        <w:t xml:space="preserve"> m2 területű, kivett </w:t>
      </w:r>
      <w:r w:rsidR="00E572DC" w:rsidRPr="00DF5C97">
        <w:rPr>
          <w:rFonts w:ascii="Times New Roman" w:hAnsi="Times New Roman" w:cs="Times New Roman"/>
          <w:szCs w:val="24"/>
        </w:rPr>
        <w:t>köz</w:t>
      </w:r>
      <w:r w:rsidRPr="00DF5C97">
        <w:rPr>
          <w:rFonts w:ascii="Times New Roman" w:hAnsi="Times New Roman" w:cs="Times New Roman"/>
          <w:szCs w:val="24"/>
        </w:rPr>
        <w:t>út megnevezésű ingatlan</w:t>
      </w:r>
      <w:r w:rsidR="00E572DC" w:rsidRPr="00DF5C97">
        <w:rPr>
          <w:rFonts w:ascii="Times New Roman" w:hAnsi="Times New Roman" w:cs="Times New Roman"/>
          <w:szCs w:val="24"/>
        </w:rPr>
        <w:t>,</w:t>
      </w:r>
    </w:p>
    <w:p w14:paraId="1B6ABF0D" w14:textId="3F8FFE4B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- Tiszavasvári külterület 01</w:t>
      </w:r>
      <w:r w:rsidR="00E572DC" w:rsidRPr="00DF5C97">
        <w:rPr>
          <w:rFonts w:ascii="Times New Roman" w:hAnsi="Times New Roman" w:cs="Times New Roman"/>
          <w:szCs w:val="24"/>
        </w:rPr>
        <w:t>01</w:t>
      </w:r>
      <w:r w:rsidRPr="00DF5C97">
        <w:rPr>
          <w:rFonts w:ascii="Times New Roman" w:hAnsi="Times New Roman" w:cs="Times New Roman"/>
          <w:szCs w:val="24"/>
        </w:rPr>
        <w:t xml:space="preserve">5 </w:t>
      </w:r>
      <w:proofErr w:type="spellStart"/>
      <w:r w:rsidRPr="00DF5C97">
        <w:rPr>
          <w:rFonts w:ascii="Times New Roman" w:hAnsi="Times New Roman" w:cs="Times New Roman"/>
          <w:szCs w:val="24"/>
        </w:rPr>
        <w:t>hrsz-ú</w:t>
      </w:r>
      <w:proofErr w:type="spellEnd"/>
      <w:r w:rsidRPr="00DF5C97">
        <w:rPr>
          <w:rFonts w:ascii="Times New Roman" w:hAnsi="Times New Roman" w:cs="Times New Roman"/>
          <w:szCs w:val="24"/>
        </w:rPr>
        <w:t xml:space="preserve">, </w:t>
      </w:r>
      <w:r w:rsidR="00E572DC" w:rsidRPr="00DF5C97">
        <w:rPr>
          <w:rFonts w:ascii="Times New Roman" w:hAnsi="Times New Roman" w:cs="Times New Roman"/>
          <w:szCs w:val="24"/>
        </w:rPr>
        <w:t>2,6763</w:t>
      </w:r>
      <w:r w:rsidRPr="00DF5C97">
        <w:rPr>
          <w:rFonts w:ascii="Times New Roman" w:hAnsi="Times New Roman" w:cs="Times New Roman"/>
          <w:szCs w:val="24"/>
        </w:rPr>
        <w:t xml:space="preserve"> m2 területű, kivett út megnevezésű ingatlan</w:t>
      </w:r>
      <w:r w:rsidR="00E572DC" w:rsidRPr="00DF5C97">
        <w:rPr>
          <w:rFonts w:ascii="Times New Roman" w:hAnsi="Times New Roman" w:cs="Times New Roman"/>
          <w:szCs w:val="24"/>
        </w:rPr>
        <w:t>,</w:t>
      </w:r>
    </w:p>
    <w:p w14:paraId="59C9AD0A" w14:textId="443F4A08" w:rsidR="00E572DC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- Tiszavasvári külterület 0</w:t>
      </w:r>
      <w:r w:rsidR="00E572DC" w:rsidRPr="00DF5C97">
        <w:rPr>
          <w:rFonts w:ascii="Times New Roman" w:hAnsi="Times New Roman" w:cs="Times New Roman"/>
          <w:szCs w:val="24"/>
        </w:rPr>
        <w:t>751</w:t>
      </w:r>
      <w:r w:rsidRPr="00DF5C97">
        <w:rPr>
          <w:rFonts w:ascii="Times New Roman" w:hAnsi="Times New Roman" w:cs="Times New Roman"/>
          <w:szCs w:val="24"/>
        </w:rPr>
        <w:t xml:space="preserve"> hrsz-ú, </w:t>
      </w:r>
      <w:r w:rsidR="00E572DC" w:rsidRPr="00DF5C97">
        <w:rPr>
          <w:rFonts w:ascii="Times New Roman" w:hAnsi="Times New Roman" w:cs="Times New Roman"/>
          <w:szCs w:val="24"/>
        </w:rPr>
        <w:t>2,5212</w:t>
      </w:r>
      <w:r w:rsidRPr="00DF5C97">
        <w:rPr>
          <w:rFonts w:ascii="Times New Roman" w:hAnsi="Times New Roman" w:cs="Times New Roman"/>
          <w:szCs w:val="24"/>
        </w:rPr>
        <w:t xml:space="preserve"> m2 területű, </w:t>
      </w:r>
      <w:r w:rsidR="00E572DC" w:rsidRPr="00DF5C97">
        <w:rPr>
          <w:rFonts w:ascii="Times New Roman" w:hAnsi="Times New Roman" w:cs="Times New Roman"/>
          <w:szCs w:val="24"/>
        </w:rPr>
        <w:t>kivett közút megnevezésű ingatlan,</w:t>
      </w:r>
    </w:p>
    <w:p w14:paraId="693025E5" w14:textId="121B60AF" w:rsidR="009420DF" w:rsidRPr="00DF5C97" w:rsidRDefault="00E572DC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- </w:t>
      </w:r>
      <w:r w:rsidR="009420DF" w:rsidRPr="00DF5C97">
        <w:rPr>
          <w:rFonts w:ascii="Times New Roman" w:hAnsi="Times New Roman" w:cs="Times New Roman"/>
          <w:szCs w:val="24"/>
        </w:rPr>
        <w:t>Tiszavasvári külterület 0</w:t>
      </w:r>
      <w:r w:rsidRPr="00DF5C97">
        <w:rPr>
          <w:rFonts w:ascii="Times New Roman" w:hAnsi="Times New Roman" w:cs="Times New Roman"/>
          <w:szCs w:val="24"/>
        </w:rPr>
        <w:t>381</w:t>
      </w:r>
      <w:r w:rsidR="009420DF" w:rsidRPr="00DF5C97">
        <w:rPr>
          <w:rFonts w:ascii="Times New Roman" w:hAnsi="Times New Roman" w:cs="Times New Roman"/>
          <w:szCs w:val="24"/>
        </w:rPr>
        <w:t>/</w:t>
      </w:r>
      <w:r w:rsidRPr="00DF5C97">
        <w:rPr>
          <w:rFonts w:ascii="Times New Roman" w:hAnsi="Times New Roman" w:cs="Times New Roman"/>
          <w:szCs w:val="24"/>
        </w:rPr>
        <w:t>2</w:t>
      </w:r>
      <w:r w:rsidR="009420DF" w:rsidRPr="00DF5C97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9420DF" w:rsidRPr="00DF5C97">
        <w:rPr>
          <w:rFonts w:ascii="Times New Roman" w:hAnsi="Times New Roman" w:cs="Times New Roman"/>
          <w:szCs w:val="24"/>
        </w:rPr>
        <w:t>hrsz-ú</w:t>
      </w:r>
      <w:proofErr w:type="spellEnd"/>
      <w:r w:rsidR="009420DF" w:rsidRPr="00DF5C97">
        <w:rPr>
          <w:rFonts w:ascii="Times New Roman" w:hAnsi="Times New Roman" w:cs="Times New Roman"/>
          <w:szCs w:val="24"/>
        </w:rPr>
        <w:t xml:space="preserve">, </w:t>
      </w:r>
      <w:r w:rsidRPr="00DF5C97">
        <w:rPr>
          <w:rFonts w:ascii="Times New Roman" w:hAnsi="Times New Roman" w:cs="Times New Roman"/>
          <w:szCs w:val="24"/>
        </w:rPr>
        <w:t>1533</w:t>
      </w:r>
      <w:r w:rsidR="009420DF" w:rsidRPr="00DF5C97">
        <w:rPr>
          <w:rFonts w:ascii="Times New Roman" w:hAnsi="Times New Roman" w:cs="Times New Roman"/>
          <w:szCs w:val="24"/>
        </w:rPr>
        <w:t xml:space="preserve"> m2 területű, kivett </w:t>
      </w:r>
      <w:r w:rsidRPr="00DF5C97">
        <w:rPr>
          <w:rFonts w:ascii="Times New Roman" w:hAnsi="Times New Roman" w:cs="Times New Roman"/>
          <w:szCs w:val="24"/>
        </w:rPr>
        <w:t xml:space="preserve">saját használatú </w:t>
      </w:r>
      <w:r w:rsidR="009420DF" w:rsidRPr="00DF5C97">
        <w:rPr>
          <w:rFonts w:ascii="Times New Roman" w:hAnsi="Times New Roman" w:cs="Times New Roman"/>
          <w:szCs w:val="24"/>
        </w:rPr>
        <w:t>út megnevezésű ingatlan</w:t>
      </w:r>
      <w:r w:rsidRPr="00DF5C97">
        <w:rPr>
          <w:rFonts w:ascii="Times New Roman" w:hAnsi="Times New Roman" w:cs="Times New Roman"/>
          <w:szCs w:val="24"/>
        </w:rPr>
        <w:t>.</w:t>
      </w:r>
    </w:p>
    <w:p w14:paraId="772AA9AA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3ABBD90B" w14:textId="481FC422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b/>
          <w:bCs/>
          <w:szCs w:val="24"/>
        </w:rPr>
        <w:t>3./</w:t>
      </w:r>
      <w:r w:rsidRPr="00DF5C97">
        <w:rPr>
          <w:rFonts w:ascii="Times New Roman" w:hAnsi="Times New Roman" w:cs="Times New Roman"/>
          <w:szCs w:val="24"/>
        </w:rPr>
        <w:tab/>
        <w:t xml:space="preserve">Az önkormányzat kijelenti, hogy pályázatot </w:t>
      </w:r>
      <w:r w:rsidR="00DF6706" w:rsidRPr="00DF5C97">
        <w:rPr>
          <w:rFonts w:ascii="Times New Roman" w:hAnsi="Times New Roman" w:cs="Times New Roman"/>
          <w:szCs w:val="24"/>
        </w:rPr>
        <w:t xml:space="preserve">nyújtott </w:t>
      </w:r>
      <w:r w:rsidR="00FB04CF">
        <w:rPr>
          <w:rFonts w:ascii="Times New Roman" w:hAnsi="Times New Roman" w:cs="Times New Roman"/>
          <w:szCs w:val="24"/>
        </w:rPr>
        <w:t xml:space="preserve">be és nyert el </w:t>
      </w:r>
      <w:r w:rsidRPr="00DF5C97">
        <w:rPr>
          <w:rFonts w:ascii="Times New Roman" w:hAnsi="Times New Roman" w:cs="Times New Roman"/>
          <w:szCs w:val="24"/>
        </w:rPr>
        <w:t>a 2./ pontban körülírt önkormányzati tulajdonú utak szilárd útburkolattal való felújítására</w:t>
      </w:r>
      <w:r w:rsidR="00D95A71">
        <w:rPr>
          <w:rFonts w:ascii="Times New Roman" w:hAnsi="Times New Roman" w:cs="Times New Roman"/>
          <w:szCs w:val="24"/>
        </w:rPr>
        <w:t>.</w:t>
      </w:r>
      <w:r w:rsidRPr="00DF5C97">
        <w:rPr>
          <w:rFonts w:ascii="Times New Roman" w:hAnsi="Times New Roman" w:cs="Times New Roman"/>
          <w:szCs w:val="24"/>
        </w:rPr>
        <w:t xml:space="preserve"> </w:t>
      </w:r>
      <w:r w:rsidR="00D95A71">
        <w:rPr>
          <w:rFonts w:ascii="Times New Roman" w:hAnsi="Times New Roman" w:cs="Times New Roman"/>
          <w:szCs w:val="24"/>
        </w:rPr>
        <w:t xml:space="preserve">A </w:t>
      </w:r>
      <w:r w:rsidRPr="00DF5C97">
        <w:rPr>
          <w:rFonts w:ascii="Times New Roman" w:hAnsi="Times New Roman" w:cs="Times New Roman"/>
          <w:b/>
          <w:szCs w:val="24"/>
        </w:rPr>
        <w:t xml:space="preserve">felhívás címe: Külterületi utak fejlesztése, a kódszáma: </w:t>
      </w:r>
      <w:r w:rsidR="00DF6706" w:rsidRPr="00DF5C97">
        <w:rPr>
          <w:rFonts w:ascii="Times New Roman" w:hAnsi="Times New Roman" w:cs="Times New Roman"/>
          <w:b/>
          <w:szCs w:val="24"/>
        </w:rPr>
        <w:t>KAP-RD43-1-25.</w:t>
      </w:r>
      <w:r w:rsidR="00A22737" w:rsidRPr="00DF5C97">
        <w:rPr>
          <w:rFonts w:ascii="Times New Roman" w:hAnsi="Times New Roman" w:cs="Times New Roman"/>
          <w:b/>
          <w:szCs w:val="24"/>
        </w:rPr>
        <w:t xml:space="preserve"> </w:t>
      </w:r>
      <w:r w:rsidR="00A22737" w:rsidRPr="00DF5C97">
        <w:rPr>
          <w:rFonts w:ascii="Times New Roman" w:hAnsi="Times New Roman" w:cs="Times New Roman"/>
          <w:szCs w:val="24"/>
        </w:rPr>
        <w:t xml:space="preserve">A Nemzeti Irányító Hatóság 2026. január 31. napján elbírálta a pályázatot és megküldte a 4108399503 </w:t>
      </w:r>
      <w:proofErr w:type="spellStart"/>
      <w:r w:rsidR="00A22737" w:rsidRPr="00DF5C97">
        <w:rPr>
          <w:rFonts w:ascii="Times New Roman" w:hAnsi="Times New Roman" w:cs="Times New Roman"/>
          <w:szCs w:val="24"/>
        </w:rPr>
        <w:t>iratazonosítójú</w:t>
      </w:r>
      <w:proofErr w:type="spellEnd"/>
      <w:r w:rsidR="00A22737" w:rsidRPr="00DF5C97">
        <w:rPr>
          <w:rFonts w:ascii="Times New Roman" w:hAnsi="Times New Roman" w:cs="Times New Roman"/>
          <w:szCs w:val="24"/>
        </w:rPr>
        <w:t xml:space="preserve"> Támogatói okiratot. A pályázat 95 %-os intenzitású, ezért 5 %-os önerő biztosítása szükséges. </w:t>
      </w:r>
      <w:r w:rsidR="00FB04CF">
        <w:rPr>
          <w:rFonts w:ascii="Times New Roman" w:hAnsi="Times New Roman" w:cs="Times New Roman"/>
          <w:szCs w:val="24"/>
        </w:rPr>
        <w:t>A teljes pályázati összeg 133.333.632,- Ft, a</w:t>
      </w:r>
      <w:r w:rsidR="00A22737" w:rsidRPr="00DF5C97">
        <w:rPr>
          <w:rFonts w:ascii="Times New Roman" w:hAnsi="Times New Roman" w:cs="Times New Roman"/>
          <w:szCs w:val="24"/>
        </w:rPr>
        <w:t>z önerő mértéke 6.666.682,- Ft, amit az önkormányzat jelen megállapodásban foglaltak szerint biztosít.</w:t>
      </w:r>
    </w:p>
    <w:p w14:paraId="53823F41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46C18CA9" w14:textId="3DF5B2D6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Az önkéntes útépítési hozzájárulást az önkormányzat rendelkezésre bocsátó jogi személyek képviseletében a jogi személyek ügyvezetői, illetve az önkéntes útépítési hozzájárulást az önkormányzat rendelkezésére bocsátó magánszemélyek jelen szerződés aláírásával kijelentik, hogy a jelen pontban körülírt pályázati kiírás alapján az önkormányzat által </w:t>
      </w:r>
      <w:r w:rsidR="00A22737" w:rsidRPr="00DF5C97">
        <w:rPr>
          <w:rFonts w:ascii="Times New Roman" w:hAnsi="Times New Roman" w:cs="Times New Roman"/>
          <w:szCs w:val="24"/>
        </w:rPr>
        <w:t>elnyert</w:t>
      </w:r>
      <w:r w:rsidRPr="00DF5C97">
        <w:rPr>
          <w:rFonts w:ascii="Times New Roman" w:hAnsi="Times New Roman" w:cs="Times New Roman"/>
          <w:szCs w:val="24"/>
        </w:rPr>
        <w:t xml:space="preserve"> pályázat keretében elvégzendő útfelújítás műszaki tartalmáról az önkormányzattól részletes tájékoztatást kaptak, és </w:t>
      </w:r>
      <w:proofErr w:type="gramStart"/>
      <w:r w:rsidRPr="00DF5C97">
        <w:rPr>
          <w:rFonts w:ascii="Times New Roman" w:hAnsi="Times New Roman" w:cs="Times New Roman"/>
          <w:szCs w:val="24"/>
        </w:rPr>
        <w:t>ezen</w:t>
      </w:r>
      <w:proofErr w:type="gramEnd"/>
      <w:r w:rsidRPr="00DF5C97">
        <w:rPr>
          <w:rFonts w:ascii="Times New Roman" w:hAnsi="Times New Roman" w:cs="Times New Roman"/>
          <w:szCs w:val="24"/>
        </w:rPr>
        <w:t xml:space="preserve"> műszaki tartalmat elfogadják, tudomásul veszik.</w:t>
      </w:r>
    </w:p>
    <w:p w14:paraId="0A3E0664" w14:textId="77777777" w:rsidR="009420DF" w:rsidRPr="00DF5C97" w:rsidRDefault="009420DF" w:rsidP="009420DF">
      <w:pPr>
        <w:jc w:val="center"/>
        <w:rPr>
          <w:rFonts w:ascii="Times New Roman" w:hAnsi="Times New Roman" w:cs="Times New Roman"/>
          <w:szCs w:val="24"/>
        </w:rPr>
      </w:pPr>
    </w:p>
    <w:p w14:paraId="0887D963" w14:textId="15DA8433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Az önkormányzat kötelezettséget vállal arra, hogy a jelen szerződésben körülírt önkéntes útépítési hozzájárulást rendelkezésre bocsátó jogi személyek illetve magánszemélyek által, a jelen szerződés szerinti önkéntes útépítési hozzájárulás rendelkezésre bocsátása esetén a je</w:t>
      </w:r>
      <w:r w:rsidR="00A22737" w:rsidRPr="00DF5C97">
        <w:rPr>
          <w:rFonts w:ascii="Times New Roman" w:hAnsi="Times New Roman" w:cs="Times New Roman"/>
          <w:szCs w:val="24"/>
        </w:rPr>
        <w:t>len pontban körülírt pályázatban foglalt műszaki tartalom szerinti útfelújítási beruházást megvalósítja</w:t>
      </w:r>
      <w:r w:rsidRPr="00DF5C97">
        <w:rPr>
          <w:rFonts w:ascii="Times New Roman" w:hAnsi="Times New Roman" w:cs="Times New Roman"/>
          <w:szCs w:val="24"/>
        </w:rPr>
        <w:t xml:space="preserve">. </w:t>
      </w:r>
    </w:p>
    <w:p w14:paraId="5EAB6123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6FBA6210" w14:textId="694B33C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Szerződő felek megállapodnak abban, hogy </w:t>
      </w:r>
      <w:r w:rsidR="000D723D">
        <w:rPr>
          <w:rFonts w:ascii="Times New Roman" w:hAnsi="Times New Roman" w:cs="Times New Roman"/>
          <w:szCs w:val="24"/>
        </w:rPr>
        <w:t>ameddig nem</w:t>
      </w:r>
      <w:r w:rsidRPr="00DF5C97">
        <w:rPr>
          <w:rFonts w:ascii="Times New Roman" w:hAnsi="Times New Roman" w:cs="Times New Roman"/>
          <w:szCs w:val="24"/>
        </w:rPr>
        <w:t xml:space="preserve"> kerül maradéktalanul az önkormányzat rendelkezésére bocsátás</w:t>
      </w:r>
      <w:r w:rsidR="006E3282">
        <w:rPr>
          <w:rFonts w:ascii="Times New Roman" w:hAnsi="Times New Roman" w:cs="Times New Roman"/>
          <w:szCs w:val="24"/>
        </w:rPr>
        <w:t>á</w:t>
      </w:r>
      <w:r w:rsidRPr="00DF5C97">
        <w:rPr>
          <w:rFonts w:ascii="Times New Roman" w:hAnsi="Times New Roman" w:cs="Times New Roman"/>
          <w:szCs w:val="24"/>
        </w:rPr>
        <w:t>ra az önkéntes</w:t>
      </w:r>
      <w:r w:rsidR="006E3282">
        <w:rPr>
          <w:rFonts w:ascii="Times New Roman" w:hAnsi="Times New Roman" w:cs="Times New Roman"/>
          <w:szCs w:val="24"/>
        </w:rPr>
        <w:t xml:space="preserve"> útépítési hozzájárulás összege</w:t>
      </w:r>
      <w:r w:rsidRPr="00DF5C97">
        <w:rPr>
          <w:rFonts w:ascii="Times New Roman" w:hAnsi="Times New Roman" w:cs="Times New Roman"/>
          <w:szCs w:val="24"/>
        </w:rPr>
        <w:t xml:space="preserve"> úgy </w:t>
      </w:r>
      <w:r w:rsidR="006E3282">
        <w:rPr>
          <w:rFonts w:ascii="Times New Roman" w:hAnsi="Times New Roman" w:cs="Times New Roman"/>
          <w:szCs w:val="24"/>
        </w:rPr>
        <w:t xml:space="preserve">a felújítás nem megkezdhető. </w:t>
      </w:r>
    </w:p>
    <w:p w14:paraId="5C5104A9" w14:textId="77777777" w:rsidR="009420DF" w:rsidRPr="00DF5C97" w:rsidRDefault="009420DF" w:rsidP="009420DF">
      <w:pPr>
        <w:jc w:val="center"/>
        <w:rPr>
          <w:rFonts w:ascii="Times New Roman" w:hAnsi="Times New Roman" w:cs="Times New Roman"/>
          <w:szCs w:val="24"/>
        </w:rPr>
      </w:pPr>
    </w:p>
    <w:p w14:paraId="2B2CA32F" w14:textId="609915AA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A pályázat </w:t>
      </w:r>
      <w:r w:rsidR="00A22737" w:rsidRPr="00DF5C97">
        <w:rPr>
          <w:rFonts w:ascii="Times New Roman" w:hAnsi="Times New Roman" w:cs="Times New Roman"/>
          <w:szCs w:val="24"/>
        </w:rPr>
        <w:t>megvalósítási</w:t>
      </w:r>
      <w:r w:rsidRPr="00DF5C97">
        <w:rPr>
          <w:rFonts w:ascii="Times New Roman" w:hAnsi="Times New Roman" w:cs="Times New Roman"/>
          <w:szCs w:val="24"/>
        </w:rPr>
        <w:t xml:space="preserve"> </w:t>
      </w:r>
      <w:r w:rsidRPr="006E3282">
        <w:rPr>
          <w:rFonts w:ascii="Times New Roman" w:hAnsi="Times New Roman" w:cs="Times New Roman"/>
          <w:szCs w:val="24"/>
        </w:rPr>
        <w:t xml:space="preserve">határideje: </w:t>
      </w:r>
      <w:r w:rsidR="006E3282" w:rsidRPr="006E3282">
        <w:rPr>
          <w:rFonts w:ascii="Times New Roman" w:hAnsi="Times New Roman" w:cs="Times New Roman"/>
          <w:szCs w:val="24"/>
        </w:rPr>
        <w:t>2029</w:t>
      </w:r>
      <w:r w:rsidRPr="006E3282">
        <w:rPr>
          <w:rFonts w:ascii="Times New Roman" w:hAnsi="Times New Roman" w:cs="Times New Roman"/>
          <w:szCs w:val="24"/>
        </w:rPr>
        <w:t xml:space="preserve">. </w:t>
      </w:r>
      <w:r w:rsidR="006E3282" w:rsidRPr="006E3282">
        <w:rPr>
          <w:rFonts w:ascii="Times New Roman" w:hAnsi="Times New Roman" w:cs="Times New Roman"/>
          <w:szCs w:val="24"/>
        </w:rPr>
        <w:t>01</w:t>
      </w:r>
      <w:r w:rsidR="00A22737" w:rsidRPr="006E3282">
        <w:rPr>
          <w:rFonts w:ascii="Times New Roman" w:hAnsi="Times New Roman" w:cs="Times New Roman"/>
          <w:szCs w:val="24"/>
        </w:rPr>
        <w:t>.</w:t>
      </w:r>
      <w:r w:rsidR="006E3282">
        <w:rPr>
          <w:rFonts w:ascii="Times New Roman" w:hAnsi="Times New Roman" w:cs="Times New Roman"/>
          <w:szCs w:val="24"/>
        </w:rPr>
        <w:t xml:space="preserve"> 31.</w:t>
      </w:r>
    </w:p>
    <w:p w14:paraId="6A7D091B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59D33224" w14:textId="774533DB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b/>
          <w:bCs/>
          <w:szCs w:val="24"/>
        </w:rPr>
        <w:t>4./</w:t>
      </w:r>
      <w:r w:rsidRPr="00DF5C97">
        <w:rPr>
          <w:rFonts w:ascii="Times New Roman" w:hAnsi="Times New Roman" w:cs="Times New Roman"/>
          <w:szCs w:val="24"/>
        </w:rPr>
        <w:tab/>
        <w:t xml:space="preserve">Az önkormányzat, valamint az 1. pontban körülírt, a közút használatában érdekelt természetes és jogi személyek kijelentik, hogy a közúti közlekedésről szóló 1988. évi I. tv. 31. </w:t>
      </w:r>
      <w:proofErr w:type="gramStart"/>
      <w:r w:rsidRPr="00DF5C97">
        <w:rPr>
          <w:rFonts w:ascii="Times New Roman" w:hAnsi="Times New Roman" w:cs="Times New Roman"/>
          <w:szCs w:val="24"/>
        </w:rPr>
        <w:t xml:space="preserve">§ (1) bekezdésében körülírtak szerint együtt fognak működni a jelen szerződés 2. pontjában körülírt közutak, mint tönkrement, jelen szerződés 2. pontjában körülírt utak útszerkezet felújítása </w:t>
      </w:r>
      <w:r w:rsidRPr="00DF5C97">
        <w:rPr>
          <w:rFonts w:ascii="Times New Roman" w:hAnsi="Times New Roman" w:cs="Times New Roman"/>
          <w:szCs w:val="24"/>
        </w:rPr>
        <w:lastRenderedPageBreak/>
        <w:t>érdekében oly módon, hogy az 1. pontban körülírt – közút használatában érdekelt természetes és jogi személyek – a 3. pontban körülírt önkormányzat álta</w:t>
      </w:r>
      <w:r w:rsidR="006E3282">
        <w:rPr>
          <w:rFonts w:ascii="Times New Roman" w:hAnsi="Times New Roman" w:cs="Times New Roman"/>
          <w:szCs w:val="24"/>
        </w:rPr>
        <w:t>l</w:t>
      </w:r>
      <w:r w:rsidRPr="00DF5C97">
        <w:rPr>
          <w:rFonts w:ascii="Times New Roman" w:hAnsi="Times New Roman" w:cs="Times New Roman"/>
          <w:szCs w:val="24"/>
        </w:rPr>
        <w:t xml:space="preserve"> elnyer</w:t>
      </w:r>
      <w:r w:rsidR="006E3282">
        <w:rPr>
          <w:rFonts w:ascii="Times New Roman" w:hAnsi="Times New Roman" w:cs="Times New Roman"/>
          <w:szCs w:val="24"/>
        </w:rPr>
        <w:t>t</w:t>
      </w:r>
      <w:r w:rsidRPr="00DF5C97">
        <w:rPr>
          <w:rFonts w:ascii="Times New Roman" w:hAnsi="Times New Roman" w:cs="Times New Roman"/>
          <w:szCs w:val="24"/>
        </w:rPr>
        <w:t xml:space="preserve"> </w:t>
      </w:r>
      <w:r w:rsidR="006E3282" w:rsidRPr="00DF5C97">
        <w:rPr>
          <w:rFonts w:ascii="Times New Roman" w:hAnsi="Times New Roman" w:cs="Times New Roman"/>
          <w:szCs w:val="24"/>
        </w:rPr>
        <w:t>pályázat</w:t>
      </w:r>
      <w:r w:rsidR="006E3282">
        <w:rPr>
          <w:rFonts w:ascii="Times New Roman" w:hAnsi="Times New Roman" w:cs="Times New Roman"/>
          <w:szCs w:val="24"/>
        </w:rPr>
        <w:t>hoz</w:t>
      </w:r>
      <w:r w:rsidRPr="00DF5C97">
        <w:rPr>
          <w:rFonts w:ascii="Times New Roman" w:hAnsi="Times New Roman" w:cs="Times New Roman"/>
          <w:szCs w:val="24"/>
        </w:rPr>
        <w:t xml:space="preserve"> biztosítják az összesen </w:t>
      </w:r>
      <w:r w:rsidR="0046228D" w:rsidRPr="00DF5C97">
        <w:rPr>
          <w:rFonts w:ascii="Times New Roman" w:hAnsi="Times New Roman" w:cs="Times New Roman"/>
          <w:b/>
          <w:szCs w:val="24"/>
        </w:rPr>
        <w:t>6.666.682</w:t>
      </w:r>
      <w:r w:rsidR="004F7B06" w:rsidRPr="00DF5C97">
        <w:rPr>
          <w:rFonts w:ascii="Times New Roman" w:hAnsi="Times New Roman" w:cs="Times New Roman"/>
          <w:b/>
          <w:szCs w:val="24"/>
        </w:rPr>
        <w:t>,-</w:t>
      </w:r>
      <w:r w:rsidRPr="00DF5C97">
        <w:rPr>
          <w:rFonts w:ascii="Times New Roman" w:hAnsi="Times New Roman" w:cs="Times New Roman"/>
          <w:szCs w:val="24"/>
        </w:rPr>
        <w:t xml:space="preserve"> forint önkormányzati önerőt, önkéntes útépítési hozzájárulás önkormányzat részére való rendelkezésre bocsátásával az alábbiak szerint.</w:t>
      </w:r>
      <w:proofErr w:type="gramEnd"/>
    </w:p>
    <w:p w14:paraId="1637670C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16AE7633" w14:textId="38F5B634" w:rsidR="008D490E" w:rsidRPr="00DF5C97" w:rsidRDefault="0046228D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A fent </w:t>
      </w:r>
      <w:r w:rsidR="009420DF" w:rsidRPr="00DF5C97">
        <w:rPr>
          <w:rFonts w:ascii="Times New Roman" w:hAnsi="Times New Roman" w:cs="Times New Roman"/>
          <w:szCs w:val="24"/>
        </w:rPr>
        <w:t>megjelölt önkormányzati tulajdonú utak felújítása érdekében</w:t>
      </w:r>
      <w:r w:rsidR="0005407B">
        <w:rPr>
          <w:rFonts w:ascii="Times New Roman" w:hAnsi="Times New Roman" w:cs="Times New Roman"/>
          <w:szCs w:val="24"/>
        </w:rPr>
        <w:t xml:space="preserve"> fejenként</w:t>
      </w:r>
      <w:r w:rsidR="009420DF" w:rsidRPr="00DF5C97">
        <w:rPr>
          <w:rFonts w:ascii="Times New Roman" w:hAnsi="Times New Roman" w:cs="Times New Roman"/>
          <w:szCs w:val="24"/>
        </w:rPr>
        <w:t xml:space="preserve"> </w:t>
      </w:r>
      <w:r w:rsidRPr="00DF5C97">
        <w:rPr>
          <w:rFonts w:ascii="Times New Roman" w:hAnsi="Times New Roman" w:cs="Times New Roman"/>
          <w:szCs w:val="24"/>
        </w:rPr>
        <w:t>229.886,- forint</w:t>
      </w:r>
      <w:r w:rsidR="009420DF" w:rsidRPr="00DF5C97">
        <w:rPr>
          <w:rFonts w:ascii="Times New Roman" w:hAnsi="Times New Roman" w:cs="Times New Roman"/>
          <w:szCs w:val="24"/>
        </w:rPr>
        <w:t xml:space="preserve"> hozzájáru</w:t>
      </w:r>
      <w:r w:rsidRPr="00DF5C97">
        <w:rPr>
          <w:rFonts w:ascii="Times New Roman" w:hAnsi="Times New Roman" w:cs="Times New Roman"/>
          <w:szCs w:val="24"/>
        </w:rPr>
        <w:t>lást bocsátanak</w:t>
      </w:r>
      <w:r w:rsidR="009420DF" w:rsidRPr="00DF5C97">
        <w:rPr>
          <w:rFonts w:ascii="Times New Roman" w:hAnsi="Times New Roman" w:cs="Times New Roman"/>
          <w:szCs w:val="24"/>
        </w:rPr>
        <w:t xml:space="preserve"> az önkormányzat rendelkezésére a</w:t>
      </w:r>
      <w:r w:rsidR="003E0263" w:rsidRPr="00DF5C97">
        <w:rPr>
          <w:rFonts w:ascii="Times New Roman" w:hAnsi="Times New Roman" w:cs="Times New Roman"/>
          <w:szCs w:val="24"/>
        </w:rPr>
        <w:t>z utak</w:t>
      </w:r>
      <w:r w:rsidR="009420DF" w:rsidRPr="00DF5C97">
        <w:rPr>
          <w:rFonts w:ascii="Times New Roman" w:hAnsi="Times New Roman" w:cs="Times New Roman"/>
          <w:szCs w:val="24"/>
        </w:rPr>
        <w:t xml:space="preserve"> használatában érdekelt természetes és jogi személyek</w:t>
      </w:r>
      <w:r w:rsidR="004040F8" w:rsidRPr="00DF5C97">
        <w:rPr>
          <w:rFonts w:ascii="Times New Roman" w:hAnsi="Times New Roman" w:cs="Times New Roman"/>
          <w:szCs w:val="24"/>
        </w:rPr>
        <w:t xml:space="preserve"> átutalással</w:t>
      </w:r>
      <w:r w:rsidR="009420DF" w:rsidRPr="00DF5C97">
        <w:rPr>
          <w:rFonts w:ascii="Times New Roman" w:hAnsi="Times New Roman" w:cs="Times New Roman"/>
          <w:szCs w:val="24"/>
        </w:rPr>
        <w:t xml:space="preserve">. </w:t>
      </w:r>
    </w:p>
    <w:p w14:paraId="0DC72D97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2D2CB979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b/>
          <w:bCs/>
          <w:szCs w:val="24"/>
        </w:rPr>
        <w:t>5./</w:t>
      </w:r>
      <w:r w:rsidRPr="00DF5C97">
        <w:rPr>
          <w:rFonts w:ascii="Times New Roman" w:hAnsi="Times New Roman" w:cs="Times New Roman"/>
          <w:szCs w:val="24"/>
        </w:rPr>
        <w:t xml:space="preserve"> </w:t>
      </w:r>
      <w:r w:rsidRPr="00DF5C97">
        <w:rPr>
          <w:rFonts w:ascii="Times New Roman" w:hAnsi="Times New Roman" w:cs="Times New Roman"/>
          <w:szCs w:val="24"/>
        </w:rPr>
        <w:tab/>
        <w:t>Az önkéntes útépítési hozzájárulás önkormányzat rendelkezésére bocsátásával kapcsolatos rendelkezések:</w:t>
      </w:r>
    </w:p>
    <w:p w14:paraId="27D4129A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0DDA67E7" w14:textId="1A46CE1A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A fenti közút használatában érdekelt természetes és jogi személyek az általuk az önkormányzat részére rendelkezésre bocsátandó önkéntes útépítési hozzájárulás összegét legkésőbb </w:t>
      </w:r>
      <w:r w:rsidRPr="0005407B">
        <w:rPr>
          <w:rFonts w:ascii="Times New Roman" w:hAnsi="Times New Roman" w:cs="Times New Roman"/>
          <w:szCs w:val="24"/>
        </w:rPr>
        <w:t>202</w:t>
      </w:r>
      <w:r w:rsidR="003E0263" w:rsidRPr="0005407B">
        <w:rPr>
          <w:rFonts w:ascii="Times New Roman" w:hAnsi="Times New Roman" w:cs="Times New Roman"/>
          <w:szCs w:val="24"/>
        </w:rPr>
        <w:t>6</w:t>
      </w:r>
      <w:r w:rsidRPr="0005407B">
        <w:rPr>
          <w:rFonts w:ascii="Times New Roman" w:hAnsi="Times New Roman" w:cs="Times New Roman"/>
          <w:szCs w:val="24"/>
        </w:rPr>
        <w:t xml:space="preserve">. </w:t>
      </w:r>
      <w:r w:rsidR="00E20D50" w:rsidRPr="0005407B">
        <w:rPr>
          <w:rFonts w:ascii="Times New Roman" w:hAnsi="Times New Roman" w:cs="Times New Roman"/>
          <w:szCs w:val="24"/>
        </w:rPr>
        <w:t>december 31.</w:t>
      </w:r>
      <w:r w:rsidRPr="0005407B">
        <w:rPr>
          <w:rFonts w:ascii="Times New Roman" w:hAnsi="Times New Roman" w:cs="Times New Roman"/>
          <w:szCs w:val="24"/>
        </w:rPr>
        <w:t xml:space="preserve"> napig</w:t>
      </w:r>
      <w:r w:rsidRPr="00DF5C97">
        <w:rPr>
          <w:rFonts w:ascii="Times New Roman" w:hAnsi="Times New Roman" w:cs="Times New Roman"/>
          <w:szCs w:val="24"/>
        </w:rPr>
        <w:t xml:space="preserve"> kötelesek az önkormányzat rendelkezésére bocsátani oly módon, hogy az önkéntes útépítési hozzájárulás összegét átutalják </w:t>
      </w:r>
      <w:r w:rsidRPr="00DF5C97">
        <w:rPr>
          <w:rFonts w:ascii="Times New Roman" w:hAnsi="Times New Roman" w:cs="Times New Roman"/>
          <w:b/>
          <w:szCs w:val="24"/>
        </w:rPr>
        <w:t>az önkormányzat</w:t>
      </w:r>
      <w:r w:rsidR="00E20D50">
        <w:rPr>
          <w:rFonts w:ascii="Times New Roman" w:hAnsi="Times New Roman" w:cs="Times New Roman"/>
          <w:b/>
          <w:szCs w:val="24"/>
        </w:rPr>
        <w:t xml:space="preserve"> Magyar Államkincstárnál vezetett</w:t>
      </w:r>
      <w:r w:rsidRPr="00DF5C97">
        <w:rPr>
          <w:rFonts w:ascii="Times New Roman" w:hAnsi="Times New Roman" w:cs="Times New Roman"/>
          <w:b/>
          <w:szCs w:val="24"/>
        </w:rPr>
        <w:t xml:space="preserve"> </w:t>
      </w:r>
      <w:r w:rsidR="003E0263" w:rsidRPr="00DF5C97">
        <w:rPr>
          <w:rFonts w:ascii="Times New Roman" w:hAnsi="Times New Roman" w:cs="Times New Roman"/>
          <w:b/>
          <w:szCs w:val="24"/>
        </w:rPr>
        <w:t>10044001</w:t>
      </w:r>
      <w:r w:rsidR="00652341" w:rsidRPr="00DF5C97">
        <w:rPr>
          <w:rFonts w:ascii="Times New Roman" w:hAnsi="Times New Roman" w:cs="Times New Roman"/>
          <w:b/>
          <w:szCs w:val="24"/>
        </w:rPr>
        <w:t>-</w:t>
      </w:r>
      <w:r w:rsidR="003E0263" w:rsidRPr="00DF5C97">
        <w:rPr>
          <w:rFonts w:ascii="Times New Roman" w:hAnsi="Times New Roman" w:cs="Times New Roman"/>
          <w:b/>
          <w:szCs w:val="24"/>
        </w:rPr>
        <w:t>00345277</w:t>
      </w:r>
      <w:r w:rsidR="00652341" w:rsidRPr="00DF5C97">
        <w:rPr>
          <w:rFonts w:ascii="Times New Roman" w:hAnsi="Times New Roman" w:cs="Times New Roman"/>
          <w:b/>
          <w:szCs w:val="24"/>
        </w:rPr>
        <w:t>-</w:t>
      </w:r>
      <w:r w:rsidR="003E0263" w:rsidRPr="00DF5C97">
        <w:rPr>
          <w:rFonts w:ascii="Times New Roman" w:hAnsi="Times New Roman" w:cs="Times New Roman"/>
          <w:b/>
          <w:szCs w:val="24"/>
        </w:rPr>
        <w:t>02020028</w:t>
      </w:r>
      <w:r w:rsidRPr="00DF5C97">
        <w:rPr>
          <w:rFonts w:ascii="Times New Roman" w:hAnsi="Times New Roman" w:cs="Times New Roman"/>
          <w:szCs w:val="24"/>
        </w:rPr>
        <w:t xml:space="preserve"> számú pénzintézeti számlájára maradéktalanul. </w:t>
      </w:r>
    </w:p>
    <w:p w14:paraId="0ED0C71D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7A734DDE" w14:textId="671D1D42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Az önkormányzat kötelezettséget vállal arra vonatkozóan, hogy a</w:t>
      </w:r>
      <w:r w:rsidR="003E0263" w:rsidRPr="00DF5C97">
        <w:rPr>
          <w:rFonts w:ascii="Times New Roman" w:hAnsi="Times New Roman" w:cs="Times New Roman"/>
          <w:szCs w:val="24"/>
        </w:rPr>
        <w:t>z</w:t>
      </w:r>
      <w:r w:rsidRPr="00DF5C97">
        <w:rPr>
          <w:rFonts w:ascii="Times New Roman" w:hAnsi="Times New Roman" w:cs="Times New Roman"/>
          <w:szCs w:val="24"/>
        </w:rPr>
        <w:t xml:space="preserve"> </w:t>
      </w:r>
      <w:r w:rsidR="003E0263" w:rsidRPr="00DF5C97">
        <w:rPr>
          <w:rFonts w:ascii="Times New Roman" w:hAnsi="Times New Roman" w:cs="Times New Roman"/>
          <w:szCs w:val="24"/>
        </w:rPr>
        <w:t>utak</w:t>
      </w:r>
      <w:r w:rsidRPr="00DF5C97">
        <w:rPr>
          <w:rFonts w:ascii="Times New Roman" w:hAnsi="Times New Roman" w:cs="Times New Roman"/>
          <w:szCs w:val="24"/>
        </w:rPr>
        <w:t xml:space="preserve"> használatában érdekelt természetes és jogi személyek által az önkormányzat rendelkezésére bocsátott önkéntes útépítési hozzájárulás összegét kizárólagosan a jelen szerződés </w:t>
      </w:r>
      <w:r w:rsidR="003E0263" w:rsidRPr="00DF5C97">
        <w:rPr>
          <w:rFonts w:ascii="Times New Roman" w:hAnsi="Times New Roman" w:cs="Times New Roman"/>
          <w:b/>
          <w:szCs w:val="24"/>
        </w:rPr>
        <w:t>2. pontjában megjelölt</w:t>
      </w:r>
      <w:r w:rsidRPr="00DF5C97">
        <w:rPr>
          <w:rFonts w:ascii="Times New Roman" w:hAnsi="Times New Roman" w:cs="Times New Roman"/>
          <w:b/>
          <w:szCs w:val="24"/>
        </w:rPr>
        <w:t xml:space="preserve"> ingatlanok felújítása keretében </w:t>
      </w:r>
      <w:r w:rsidRPr="00DF5C97">
        <w:rPr>
          <w:rFonts w:ascii="Times New Roman" w:hAnsi="Times New Roman" w:cs="Times New Roman"/>
          <w:szCs w:val="24"/>
        </w:rPr>
        <w:t>szilárd burkolattal való ellátásához szükséges önkormányzati önerő céljából használja fel.</w:t>
      </w:r>
    </w:p>
    <w:p w14:paraId="347F2F8A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0E4F9E92" w14:textId="25808079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A jelen szerződésben körülírt önkéntes útépítési hozzájárulás összegének az önkormányzati önerő biztosítása érdekében a jelen szerződés </w:t>
      </w:r>
      <w:r w:rsidR="003E0263" w:rsidRPr="00DF5C97">
        <w:rPr>
          <w:rFonts w:ascii="Times New Roman" w:hAnsi="Times New Roman" w:cs="Times New Roman"/>
          <w:b/>
          <w:szCs w:val="24"/>
        </w:rPr>
        <w:t>3. pontjában körülírt pályázat megvalósításához</w:t>
      </w:r>
      <w:r w:rsidR="003E0263" w:rsidRPr="00DF5C97">
        <w:rPr>
          <w:rFonts w:ascii="Times New Roman" w:hAnsi="Times New Roman" w:cs="Times New Roman"/>
          <w:szCs w:val="24"/>
        </w:rPr>
        <w:t xml:space="preserve"> </w:t>
      </w:r>
      <w:r w:rsidRPr="00DF5C97">
        <w:rPr>
          <w:rFonts w:ascii="Times New Roman" w:hAnsi="Times New Roman" w:cs="Times New Roman"/>
          <w:szCs w:val="24"/>
        </w:rPr>
        <w:t xml:space="preserve">használhatja fel teljes egészében az önkormányzat az önkéntes útépítési hozzájárulást az önkormányzati önerő biztosítása céljából. </w:t>
      </w:r>
    </w:p>
    <w:p w14:paraId="5457D432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487464B2" w14:textId="517C3548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A jelen szerződés szerint önerőként fel nem használ</w:t>
      </w:r>
      <w:r w:rsidR="003E0263" w:rsidRPr="00DF5C97">
        <w:rPr>
          <w:rFonts w:ascii="Times New Roman" w:hAnsi="Times New Roman" w:cs="Times New Roman"/>
          <w:szCs w:val="24"/>
        </w:rPr>
        <w:t>t</w:t>
      </w:r>
      <w:r w:rsidRPr="00DF5C97">
        <w:rPr>
          <w:rFonts w:ascii="Times New Roman" w:hAnsi="Times New Roman" w:cs="Times New Roman"/>
          <w:szCs w:val="24"/>
        </w:rPr>
        <w:t xml:space="preserve"> önkéntes útépítési hozzájárulás összegét a pályázat</w:t>
      </w:r>
      <w:r w:rsidR="003E0263" w:rsidRPr="00DF5C97">
        <w:rPr>
          <w:rFonts w:ascii="Times New Roman" w:hAnsi="Times New Roman" w:cs="Times New Roman"/>
          <w:szCs w:val="24"/>
        </w:rPr>
        <w:t>i elszámolást</w:t>
      </w:r>
      <w:r w:rsidRPr="00DF5C97">
        <w:rPr>
          <w:rFonts w:ascii="Times New Roman" w:hAnsi="Times New Roman" w:cs="Times New Roman"/>
          <w:szCs w:val="24"/>
        </w:rPr>
        <w:t xml:space="preserve"> elbíráló szerv döntésének véglegessé válásától számított </w:t>
      </w:r>
      <w:r w:rsidR="004040F8" w:rsidRPr="0005407B">
        <w:rPr>
          <w:rFonts w:ascii="Times New Roman" w:hAnsi="Times New Roman" w:cs="Times New Roman"/>
          <w:szCs w:val="24"/>
        </w:rPr>
        <w:t>30</w:t>
      </w:r>
      <w:r w:rsidRPr="0005407B">
        <w:rPr>
          <w:rFonts w:ascii="Times New Roman" w:hAnsi="Times New Roman" w:cs="Times New Roman"/>
          <w:szCs w:val="24"/>
        </w:rPr>
        <w:t xml:space="preserve"> napon</w:t>
      </w:r>
      <w:bookmarkStart w:id="0" w:name="_GoBack"/>
      <w:bookmarkEnd w:id="0"/>
      <w:r w:rsidRPr="00DF5C97">
        <w:rPr>
          <w:rFonts w:ascii="Times New Roman" w:hAnsi="Times New Roman" w:cs="Times New Roman"/>
          <w:szCs w:val="24"/>
        </w:rPr>
        <w:t xml:space="preserve"> belül átutalással visszafizeti az önkéntes útépítési hozzájárulást az önkormányzat rendelkezésére bocsátó jogi személy, illetve magánszemély részére, átutalással </w:t>
      </w:r>
      <w:r w:rsidR="003E0263" w:rsidRPr="00DF5C97">
        <w:rPr>
          <w:rFonts w:ascii="Times New Roman" w:hAnsi="Times New Roman" w:cs="Times New Roman"/>
          <w:szCs w:val="24"/>
        </w:rPr>
        <w:t xml:space="preserve">a </w:t>
      </w:r>
      <w:r w:rsidRPr="00DF5C97">
        <w:rPr>
          <w:rFonts w:ascii="Times New Roman" w:hAnsi="Times New Roman" w:cs="Times New Roman"/>
          <w:szCs w:val="24"/>
        </w:rPr>
        <w:t>jelen szerződés 1. pontjában körülírt pénzintézeti számlára.</w:t>
      </w:r>
    </w:p>
    <w:p w14:paraId="6556DF9E" w14:textId="2730FF92" w:rsidR="009420DF" w:rsidRPr="00DF5C97" w:rsidRDefault="003E0263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 </w:t>
      </w:r>
    </w:p>
    <w:p w14:paraId="50CDA403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b/>
          <w:bCs/>
          <w:szCs w:val="24"/>
        </w:rPr>
        <w:t>6./</w:t>
      </w:r>
      <w:r w:rsidRPr="00DF5C97">
        <w:rPr>
          <w:rFonts w:ascii="Times New Roman" w:hAnsi="Times New Roman" w:cs="Times New Roman"/>
          <w:szCs w:val="24"/>
        </w:rPr>
        <w:t xml:space="preserve"> </w:t>
      </w:r>
      <w:r w:rsidRPr="00DF5C97">
        <w:rPr>
          <w:rFonts w:ascii="Times New Roman" w:hAnsi="Times New Roman" w:cs="Times New Roman"/>
          <w:szCs w:val="24"/>
        </w:rPr>
        <w:tab/>
        <w:t>Alulírott szerződő felek fenti szerződést elolvastuk, tartalmát közösen értelmeztük, és mint akaratunkkal mindenben megegyezőt, jóváhagyólag aláírtuk.</w:t>
      </w:r>
    </w:p>
    <w:p w14:paraId="7C19EB57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39035C9E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5104FC4E" w14:textId="29561488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Természetes </w:t>
      </w:r>
      <w:proofErr w:type="gramStart"/>
      <w:r w:rsidRPr="00DF5C97">
        <w:rPr>
          <w:rFonts w:ascii="Times New Roman" w:hAnsi="Times New Roman" w:cs="Times New Roman"/>
          <w:szCs w:val="24"/>
        </w:rPr>
        <w:t>személy szerződő</w:t>
      </w:r>
      <w:proofErr w:type="gramEnd"/>
      <w:r w:rsidRPr="00DF5C97">
        <w:rPr>
          <w:rFonts w:ascii="Times New Roman" w:hAnsi="Times New Roman" w:cs="Times New Roman"/>
          <w:szCs w:val="24"/>
        </w:rPr>
        <w:t xml:space="preserve"> felek, illetve jogi személy szerződő felek törvényes képviselői kijelentik, hogy jelen irat aláírását megelőzően hozzájárultak ahhoz, hogy</w:t>
      </w:r>
      <w:r w:rsidR="006F399E">
        <w:rPr>
          <w:rFonts w:ascii="Times New Roman" w:hAnsi="Times New Roman" w:cs="Times New Roman"/>
          <w:szCs w:val="24"/>
        </w:rPr>
        <w:t xml:space="preserve"> a</w:t>
      </w:r>
      <w:r w:rsidRPr="00DF5C97">
        <w:rPr>
          <w:rFonts w:ascii="Times New Roman" w:hAnsi="Times New Roman" w:cs="Times New Roman"/>
          <w:szCs w:val="24"/>
        </w:rPr>
        <w:t xml:space="preserve"> </w:t>
      </w:r>
      <w:r w:rsidR="00E20D50">
        <w:rPr>
          <w:rFonts w:ascii="Times New Roman" w:hAnsi="Times New Roman" w:cs="Times New Roman"/>
          <w:szCs w:val="24"/>
        </w:rPr>
        <w:t>jogi ellenjegyző</w:t>
      </w:r>
      <w:r w:rsidRPr="00DF5C97">
        <w:rPr>
          <w:rFonts w:ascii="Times New Roman" w:hAnsi="Times New Roman" w:cs="Times New Roman"/>
          <w:szCs w:val="24"/>
        </w:rPr>
        <w:t xml:space="preserve"> személyi okmányaik alapján személyi adataikat ellenőrizze, mely adatellenőrzés megtörténtét és ahhoz hozzájárulásuk megadását jelen irat aláírásával elismerik. </w:t>
      </w:r>
    </w:p>
    <w:p w14:paraId="47500D2F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65169D89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Természetes </w:t>
      </w:r>
      <w:proofErr w:type="gramStart"/>
      <w:r w:rsidRPr="00DF5C97">
        <w:rPr>
          <w:rFonts w:ascii="Times New Roman" w:hAnsi="Times New Roman" w:cs="Times New Roman"/>
          <w:szCs w:val="24"/>
        </w:rPr>
        <w:t>személy szerződő</w:t>
      </w:r>
      <w:proofErr w:type="gramEnd"/>
      <w:r w:rsidRPr="00DF5C97">
        <w:rPr>
          <w:rFonts w:ascii="Times New Roman" w:hAnsi="Times New Roman" w:cs="Times New Roman"/>
          <w:szCs w:val="24"/>
        </w:rPr>
        <w:t xml:space="preserve"> felek valamint jogi személy szerződő felek törvényes képviselői kijelentik azt is, hogy személyi adataik ellenőrzése céljából a fenti személyi adataikat tartalmazó érvényes, sérülésmentes igazolványaikat mutatták be.</w:t>
      </w:r>
    </w:p>
    <w:p w14:paraId="2FA68C54" w14:textId="1DC94C0C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7689FD67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26CB5E18" w14:textId="00E78A41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Tiszavasvári, 202</w:t>
      </w:r>
      <w:r w:rsidR="00E572DC" w:rsidRPr="00DF5C97">
        <w:rPr>
          <w:rFonts w:ascii="Times New Roman" w:hAnsi="Times New Roman" w:cs="Times New Roman"/>
          <w:szCs w:val="24"/>
        </w:rPr>
        <w:t>6</w:t>
      </w:r>
      <w:r w:rsidRPr="00DF5C97">
        <w:rPr>
          <w:rFonts w:ascii="Times New Roman" w:hAnsi="Times New Roman" w:cs="Times New Roman"/>
          <w:szCs w:val="24"/>
        </w:rPr>
        <w:t xml:space="preserve">. </w:t>
      </w:r>
      <w:r w:rsidR="00E572DC" w:rsidRPr="00DF5C97">
        <w:rPr>
          <w:rFonts w:ascii="Times New Roman" w:hAnsi="Times New Roman" w:cs="Times New Roman"/>
          <w:szCs w:val="24"/>
        </w:rPr>
        <w:t>………………</w:t>
      </w:r>
    </w:p>
    <w:p w14:paraId="62E573FE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179FB6BC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65320D81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4C3D0B71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5CECD85F" w14:textId="77777777" w:rsidR="009420DF" w:rsidRPr="00DF5C97" w:rsidRDefault="009420DF" w:rsidP="009420DF">
      <w:pPr>
        <w:jc w:val="left"/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-------------------------------------------------------</w:t>
      </w:r>
      <w:r w:rsidRPr="00DF5C97">
        <w:rPr>
          <w:rFonts w:ascii="Times New Roman" w:hAnsi="Times New Roman" w:cs="Times New Roman"/>
          <w:szCs w:val="24"/>
        </w:rPr>
        <w:tab/>
        <w:t xml:space="preserve">      --------------------------------------------------------</w:t>
      </w:r>
    </w:p>
    <w:p w14:paraId="56E6B590" w14:textId="77777777" w:rsidR="006F399E" w:rsidRPr="00DF5C97" w:rsidRDefault="009420DF" w:rsidP="006F399E">
      <w:pPr>
        <w:rPr>
          <w:rFonts w:ascii="Times New Roman" w:hAnsi="Times New Roman" w:cs="Times New Roman"/>
          <w:color w:val="FF0000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      Tiszavasvári Város </w:t>
      </w:r>
      <w:proofErr w:type="gramStart"/>
      <w:r w:rsidRPr="00DF5C97">
        <w:rPr>
          <w:rFonts w:ascii="Times New Roman" w:hAnsi="Times New Roman" w:cs="Times New Roman"/>
          <w:szCs w:val="24"/>
        </w:rPr>
        <w:t xml:space="preserve">Önkormányzata                             </w:t>
      </w:r>
      <w:r w:rsidR="006F399E">
        <w:rPr>
          <w:rFonts w:ascii="Times New Roman" w:hAnsi="Times New Roman" w:cs="Times New Roman"/>
          <w:color w:val="FF0000"/>
          <w:szCs w:val="24"/>
        </w:rPr>
        <w:t>…</w:t>
      </w:r>
      <w:proofErr w:type="gramEnd"/>
      <w:r w:rsidR="006F399E">
        <w:rPr>
          <w:rFonts w:ascii="Times New Roman" w:hAnsi="Times New Roman" w:cs="Times New Roman"/>
          <w:color w:val="FF0000"/>
          <w:szCs w:val="24"/>
        </w:rPr>
        <w:t>.(</w:t>
      </w:r>
      <w:r w:rsidR="006F399E" w:rsidRPr="00E20D50">
        <w:rPr>
          <w:rFonts w:ascii="Times New Roman" w:hAnsi="Times New Roman" w:cs="Times New Roman"/>
          <w:color w:val="FF0000"/>
          <w:szCs w:val="24"/>
        </w:rPr>
        <w:t>természetes és jogi személyek)</w:t>
      </w:r>
    </w:p>
    <w:p w14:paraId="69782FA9" w14:textId="665E6DB6" w:rsidR="009420DF" w:rsidRPr="00DF5C97" w:rsidRDefault="009420DF" w:rsidP="006F399E">
      <w:pPr>
        <w:jc w:val="left"/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           </w:t>
      </w:r>
      <w:r w:rsidR="00E572DC" w:rsidRPr="00DF5C97">
        <w:rPr>
          <w:rFonts w:ascii="Times New Roman" w:hAnsi="Times New Roman" w:cs="Times New Roman"/>
          <w:szCs w:val="24"/>
        </w:rPr>
        <w:t>Balázsi Csilla</w:t>
      </w:r>
      <w:r w:rsidRPr="00DF5C97">
        <w:rPr>
          <w:rFonts w:ascii="Times New Roman" w:hAnsi="Times New Roman" w:cs="Times New Roman"/>
          <w:szCs w:val="24"/>
        </w:rPr>
        <w:t xml:space="preserve"> polgármester                            </w:t>
      </w:r>
    </w:p>
    <w:p w14:paraId="42C95105" w14:textId="77777777" w:rsidR="009420DF" w:rsidRPr="00DF5C97" w:rsidRDefault="009420DF" w:rsidP="009420DF">
      <w:pPr>
        <w:jc w:val="left"/>
        <w:rPr>
          <w:rFonts w:ascii="Times New Roman" w:hAnsi="Times New Roman" w:cs="Times New Roman"/>
          <w:szCs w:val="24"/>
        </w:rPr>
      </w:pPr>
    </w:p>
    <w:p w14:paraId="2E9F7798" w14:textId="77777777" w:rsidR="00E572DC" w:rsidRPr="00DF5C97" w:rsidRDefault="00E572DC" w:rsidP="009420DF">
      <w:pPr>
        <w:rPr>
          <w:rFonts w:ascii="Times New Roman" w:hAnsi="Times New Roman" w:cs="Times New Roman"/>
          <w:szCs w:val="24"/>
        </w:rPr>
      </w:pPr>
    </w:p>
    <w:p w14:paraId="4E773130" w14:textId="77777777" w:rsidR="003A6562" w:rsidRPr="00DF5C97" w:rsidRDefault="003A6562" w:rsidP="009420DF">
      <w:pPr>
        <w:rPr>
          <w:rFonts w:ascii="Times New Roman" w:hAnsi="Times New Roman" w:cs="Times New Roman"/>
          <w:szCs w:val="24"/>
        </w:rPr>
      </w:pPr>
    </w:p>
    <w:p w14:paraId="4DA6ED8E" w14:textId="77777777" w:rsidR="003A6562" w:rsidRPr="00DF5C97" w:rsidRDefault="003A6562" w:rsidP="009420DF">
      <w:pPr>
        <w:rPr>
          <w:rFonts w:ascii="Times New Roman" w:hAnsi="Times New Roman" w:cs="Times New Roman"/>
          <w:szCs w:val="24"/>
        </w:rPr>
      </w:pPr>
    </w:p>
    <w:p w14:paraId="3167D34A" w14:textId="06AA9202" w:rsidR="009420DF" w:rsidRPr="00DF5C97" w:rsidRDefault="00E572DC" w:rsidP="009420DF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Jogi</w:t>
      </w:r>
      <w:r w:rsidR="009420DF" w:rsidRPr="00DF5C97">
        <w:rPr>
          <w:rFonts w:ascii="Times New Roman" w:hAnsi="Times New Roman" w:cs="Times New Roman"/>
          <w:szCs w:val="24"/>
        </w:rPr>
        <w:t xml:space="preserve"> ellenjegyz</w:t>
      </w:r>
      <w:r w:rsidRPr="00DF5C97">
        <w:rPr>
          <w:rFonts w:ascii="Times New Roman" w:hAnsi="Times New Roman" w:cs="Times New Roman"/>
          <w:szCs w:val="24"/>
        </w:rPr>
        <w:t>és</w:t>
      </w:r>
      <w:r w:rsidR="009420DF" w:rsidRPr="00DF5C97">
        <w:rPr>
          <w:rFonts w:ascii="Times New Roman" w:hAnsi="Times New Roman" w:cs="Times New Roman"/>
          <w:szCs w:val="24"/>
        </w:rPr>
        <w:t>:</w:t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  <w:t>Pénzügyi ellenjegyzés:</w:t>
      </w:r>
    </w:p>
    <w:p w14:paraId="3B493247" w14:textId="77777777" w:rsidR="003A6562" w:rsidRPr="00DF5C97" w:rsidRDefault="009420DF" w:rsidP="003A6562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Tiszavasvári, </w:t>
      </w:r>
      <w:r w:rsidR="00E572DC" w:rsidRPr="00DF5C97">
        <w:rPr>
          <w:rFonts w:ascii="Times New Roman" w:hAnsi="Times New Roman" w:cs="Times New Roman"/>
          <w:szCs w:val="24"/>
        </w:rPr>
        <w:t>2026. …………..</w:t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  <w:t>Tiszavasvári, 2026. …………..</w:t>
      </w:r>
    </w:p>
    <w:p w14:paraId="772192C6" w14:textId="1B738F32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5E08AE6A" w14:textId="77777777" w:rsidR="009420DF" w:rsidRPr="00DF5C97" w:rsidRDefault="009420DF" w:rsidP="009420DF">
      <w:pPr>
        <w:rPr>
          <w:rFonts w:ascii="Times New Roman" w:hAnsi="Times New Roman" w:cs="Times New Roman"/>
          <w:szCs w:val="24"/>
        </w:rPr>
      </w:pPr>
    </w:p>
    <w:p w14:paraId="631AEDA6" w14:textId="16DBD478" w:rsidR="003A6562" w:rsidRPr="00DF5C97" w:rsidRDefault="009420DF" w:rsidP="003A6562">
      <w:pPr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>------------------------------------</w:t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</w:r>
      <w:r w:rsidR="003A6562" w:rsidRPr="00DF5C97">
        <w:rPr>
          <w:rFonts w:ascii="Times New Roman" w:hAnsi="Times New Roman" w:cs="Times New Roman"/>
          <w:szCs w:val="24"/>
        </w:rPr>
        <w:tab/>
        <w:t xml:space="preserve">           </w:t>
      </w:r>
      <w:r w:rsidR="003A6562" w:rsidRPr="00DF5C97">
        <w:rPr>
          <w:rFonts w:ascii="Times New Roman" w:hAnsi="Times New Roman" w:cs="Times New Roman"/>
          <w:szCs w:val="24"/>
        </w:rPr>
        <w:tab/>
        <w:t>------------------------------------</w:t>
      </w:r>
    </w:p>
    <w:p w14:paraId="604E5497" w14:textId="38101A6B" w:rsidR="006F399E" w:rsidRPr="00DF5C97" w:rsidRDefault="009420DF" w:rsidP="006F399E">
      <w:pPr>
        <w:tabs>
          <w:tab w:val="left" w:pos="6804"/>
        </w:tabs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     Dr. </w:t>
      </w:r>
      <w:r w:rsidR="00E572DC" w:rsidRPr="00DF5C97">
        <w:rPr>
          <w:rFonts w:ascii="Times New Roman" w:hAnsi="Times New Roman" w:cs="Times New Roman"/>
          <w:szCs w:val="24"/>
        </w:rPr>
        <w:t>Kovács János</w:t>
      </w:r>
      <w:r w:rsidR="006F399E">
        <w:rPr>
          <w:rFonts w:ascii="Times New Roman" w:hAnsi="Times New Roman" w:cs="Times New Roman"/>
          <w:szCs w:val="24"/>
        </w:rPr>
        <w:tab/>
      </w:r>
      <w:r w:rsidR="006F399E">
        <w:rPr>
          <w:rFonts w:ascii="Times New Roman" w:hAnsi="Times New Roman" w:cs="Times New Roman"/>
          <w:szCs w:val="24"/>
        </w:rPr>
        <w:tab/>
        <w:t>Köblös Máté</w:t>
      </w:r>
    </w:p>
    <w:p w14:paraId="41420773" w14:textId="2CD4CA01" w:rsidR="009420DF" w:rsidRPr="00DF5C97" w:rsidRDefault="003A6562" w:rsidP="006F399E">
      <w:pPr>
        <w:tabs>
          <w:tab w:val="left" w:pos="5812"/>
        </w:tabs>
        <w:rPr>
          <w:rFonts w:ascii="Times New Roman" w:hAnsi="Times New Roman" w:cs="Times New Roman"/>
          <w:szCs w:val="24"/>
        </w:rPr>
      </w:pPr>
      <w:r w:rsidRPr="00DF5C97">
        <w:rPr>
          <w:rFonts w:ascii="Times New Roman" w:hAnsi="Times New Roman" w:cs="Times New Roman"/>
          <w:szCs w:val="24"/>
        </w:rPr>
        <w:t xml:space="preserve">            </w:t>
      </w:r>
      <w:r w:rsidR="009420DF" w:rsidRPr="00DF5C97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E572DC" w:rsidRPr="00DF5C97">
        <w:rPr>
          <w:rFonts w:ascii="Times New Roman" w:hAnsi="Times New Roman" w:cs="Times New Roman"/>
          <w:szCs w:val="24"/>
        </w:rPr>
        <w:t>jegyző</w:t>
      </w:r>
      <w:proofErr w:type="gramEnd"/>
      <w:r w:rsidR="006F399E">
        <w:rPr>
          <w:rFonts w:ascii="Times New Roman" w:hAnsi="Times New Roman" w:cs="Times New Roman"/>
          <w:szCs w:val="24"/>
        </w:rPr>
        <w:tab/>
        <w:t xml:space="preserve">        Pénzügyi és Gazdálkodási Osztály</w:t>
      </w:r>
    </w:p>
    <w:p w14:paraId="7285CC7D" w14:textId="77777777" w:rsidR="009E7C8E" w:rsidRPr="00DF5C97" w:rsidRDefault="009E7C8E">
      <w:pPr>
        <w:rPr>
          <w:rFonts w:ascii="Times New Roman" w:hAnsi="Times New Roman" w:cs="Times New Roman"/>
        </w:rPr>
      </w:pPr>
    </w:p>
    <w:sectPr w:rsidR="009E7C8E" w:rsidRPr="00DF5C97" w:rsidSect="00DF6706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78EB3" w14:textId="77777777" w:rsidR="006F399E" w:rsidRDefault="006F399E" w:rsidP="00DF6706">
      <w:r>
        <w:separator/>
      </w:r>
    </w:p>
  </w:endnote>
  <w:endnote w:type="continuationSeparator" w:id="0">
    <w:p w14:paraId="0B53A37D" w14:textId="77777777" w:rsidR="006F399E" w:rsidRDefault="006F399E" w:rsidP="00DF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550304128"/>
      <w:docPartObj>
        <w:docPartGallery w:val="Page Numbers (Bottom of Page)"/>
        <w:docPartUnique/>
      </w:docPartObj>
    </w:sdtPr>
    <w:sdtEndPr/>
    <w:sdtContent>
      <w:p w14:paraId="703EBBFD" w14:textId="7E3AC648" w:rsidR="006F399E" w:rsidRPr="00DF5C97" w:rsidRDefault="006F399E">
        <w:pPr>
          <w:pStyle w:val="llb"/>
          <w:jc w:val="center"/>
          <w:rPr>
            <w:rFonts w:ascii="Times New Roman" w:hAnsi="Times New Roman" w:cs="Times New Roman"/>
          </w:rPr>
        </w:pPr>
        <w:r w:rsidRPr="00DF5C97">
          <w:rPr>
            <w:rFonts w:ascii="Times New Roman" w:hAnsi="Times New Roman" w:cs="Times New Roman"/>
          </w:rPr>
          <w:fldChar w:fldCharType="begin"/>
        </w:r>
        <w:r w:rsidRPr="00DF5C97">
          <w:rPr>
            <w:rFonts w:ascii="Times New Roman" w:hAnsi="Times New Roman" w:cs="Times New Roman"/>
          </w:rPr>
          <w:instrText>PAGE   \* MERGEFORMAT</w:instrText>
        </w:r>
        <w:r w:rsidRPr="00DF5C97">
          <w:rPr>
            <w:rFonts w:ascii="Times New Roman" w:hAnsi="Times New Roman" w:cs="Times New Roman"/>
          </w:rPr>
          <w:fldChar w:fldCharType="separate"/>
        </w:r>
        <w:r w:rsidR="0005407B">
          <w:rPr>
            <w:rFonts w:ascii="Times New Roman" w:hAnsi="Times New Roman" w:cs="Times New Roman"/>
            <w:noProof/>
          </w:rPr>
          <w:t>2</w:t>
        </w:r>
        <w:r w:rsidRPr="00DF5C97">
          <w:rPr>
            <w:rFonts w:ascii="Times New Roman" w:hAnsi="Times New Roman" w:cs="Times New Roman"/>
          </w:rPr>
          <w:fldChar w:fldCharType="end"/>
        </w:r>
      </w:p>
    </w:sdtContent>
  </w:sdt>
  <w:p w14:paraId="2B729AF3" w14:textId="77777777" w:rsidR="006F399E" w:rsidRDefault="006F399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93EB4" w14:textId="77777777" w:rsidR="006F399E" w:rsidRDefault="006F399E" w:rsidP="00DF6706">
      <w:r>
        <w:separator/>
      </w:r>
    </w:p>
  </w:footnote>
  <w:footnote w:type="continuationSeparator" w:id="0">
    <w:p w14:paraId="04ED395E" w14:textId="77777777" w:rsidR="006F399E" w:rsidRDefault="006F399E" w:rsidP="00DF6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DF"/>
    <w:rsid w:val="0005407B"/>
    <w:rsid w:val="00064EDC"/>
    <w:rsid w:val="000D723D"/>
    <w:rsid w:val="00145B86"/>
    <w:rsid w:val="00253816"/>
    <w:rsid w:val="003A6562"/>
    <w:rsid w:val="003E0263"/>
    <w:rsid w:val="004040F8"/>
    <w:rsid w:val="0046228D"/>
    <w:rsid w:val="004F7B06"/>
    <w:rsid w:val="00652341"/>
    <w:rsid w:val="006E3282"/>
    <w:rsid w:val="006F399E"/>
    <w:rsid w:val="008B0DB0"/>
    <w:rsid w:val="008D490E"/>
    <w:rsid w:val="009420DF"/>
    <w:rsid w:val="009E7C8E"/>
    <w:rsid w:val="00A22737"/>
    <w:rsid w:val="00B44179"/>
    <w:rsid w:val="00D95A71"/>
    <w:rsid w:val="00DE2147"/>
    <w:rsid w:val="00DF5C97"/>
    <w:rsid w:val="00DF6706"/>
    <w:rsid w:val="00E20D50"/>
    <w:rsid w:val="00E36459"/>
    <w:rsid w:val="00E572DC"/>
    <w:rsid w:val="00F41092"/>
    <w:rsid w:val="00F97FB7"/>
    <w:rsid w:val="00FB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EE35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F399E"/>
    <w:pPr>
      <w:spacing w:after="0" w:line="240" w:lineRule="auto"/>
      <w:jc w:val="both"/>
    </w:pPr>
    <w:rPr>
      <w:rFonts w:ascii="Arial" w:hAnsi="Arial" w:cs="Arial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42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DF670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F6706"/>
    <w:rPr>
      <w:rFonts w:ascii="Arial" w:hAnsi="Arial" w:cs="Arial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DF670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F6706"/>
    <w:rPr>
      <w:rFonts w:ascii="Arial" w:hAnsi="Arial" w:cs="Arial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F399E"/>
    <w:pPr>
      <w:spacing w:after="0" w:line="240" w:lineRule="auto"/>
      <w:jc w:val="both"/>
    </w:pPr>
    <w:rPr>
      <w:rFonts w:ascii="Arial" w:hAnsi="Arial" w:cs="Arial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42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DF670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F6706"/>
    <w:rPr>
      <w:rFonts w:ascii="Arial" w:hAnsi="Arial" w:cs="Arial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DF670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F6706"/>
    <w:rPr>
      <w:rFonts w:ascii="Arial" w:hAnsi="Arial" w:cs="Arial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D149C-CF26-45F1-B288-DA3D2F98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870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László Dr. Vaskó</dc:creator>
  <cp:lastModifiedBy>Arató Atilla</cp:lastModifiedBy>
  <cp:revision>12</cp:revision>
  <cp:lastPrinted>2026-07-27T07:59:00Z</cp:lastPrinted>
  <dcterms:created xsi:type="dcterms:W3CDTF">2026-07-23T05:57:00Z</dcterms:created>
  <dcterms:modified xsi:type="dcterms:W3CDTF">2026-07-27T11:04:00Z</dcterms:modified>
</cp:coreProperties>
</file>